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26"/>
        <w:gridCol w:w="222"/>
      </w:tblGrid>
      <w:tr w:rsidR="00442CBE" w:rsidRPr="00524255" w14:paraId="7CCBF254" w14:textId="77777777" w:rsidTr="00524255">
        <w:trPr>
          <w:trHeight w:val="1625"/>
          <w:jc w:val="center"/>
        </w:trPr>
        <w:tc>
          <w:tcPr>
            <w:tcW w:w="214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41"/>
              <w:gridCol w:w="7869"/>
            </w:tblGrid>
            <w:tr w:rsidR="00FE3B3C" w:rsidRPr="00DE6262" w14:paraId="03DA8D94" w14:textId="77777777" w:rsidTr="000A61BA">
              <w:trPr>
                <w:trHeight w:val="2051"/>
              </w:trPr>
              <w:tc>
                <w:tcPr>
                  <w:tcW w:w="1914" w:type="dxa"/>
                </w:tcPr>
                <w:p w14:paraId="68BB8BDE" w14:textId="77777777" w:rsidR="00FE3B3C" w:rsidRPr="00DE6262" w:rsidRDefault="00FE3B3C" w:rsidP="00FE3B3C">
                  <w:pPr>
                    <w:rPr>
                      <w:rFonts w:ascii="Arial" w:hAnsi="Arial"/>
                      <w:b/>
                    </w:rPr>
                  </w:pPr>
                </w:p>
                <w:p w14:paraId="7DF1BB28" w14:textId="77777777" w:rsidR="00FE3B3C" w:rsidRPr="00617BAF" w:rsidRDefault="00000000" w:rsidP="00FE3B3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pict w14:anchorId="65C271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1.25pt;height:119.25pt">
                        <v:imagedata r:id="rId9" o:title=""/>
                      </v:shape>
                    </w:pict>
                  </w:r>
                </w:p>
              </w:tc>
              <w:tc>
                <w:tcPr>
                  <w:tcW w:w="7984" w:type="dxa"/>
                </w:tcPr>
                <w:p w14:paraId="3DA5E2DF" w14:textId="77777777" w:rsidR="00FE3B3C" w:rsidRPr="00FE3B3C" w:rsidRDefault="00FE3B3C" w:rsidP="00FE3B3C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FE3B3C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De Paulusschool</w:t>
                  </w:r>
                </w:p>
                <w:p w14:paraId="1FFD49E0" w14:textId="77777777" w:rsidR="00FE3B3C" w:rsidRPr="00FE3B3C" w:rsidRDefault="00FE3B3C" w:rsidP="00FE3B3C">
                  <w:pP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</w:p>
                <w:p w14:paraId="5307C714" w14:textId="77777777" w:rsidR="00FE3B3C" w:rsidRPr="00FE3B3C" w:rsidRDefault="00FE3B3C" w:rsidP="00FE3B3C">
                  <w:pPr>
                    <w:jc w:val="right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 w:rsidRPr="00FE3B3C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‘gelooft in de KRACHT van elk kind!’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653"/>
                  </w:tblGrid>
                  <w:tr w:rsidR="00FE3B3C" w:rsidRPr="00617BAF" w14:paraId="71D3F8D4" w14:textId="77777777" w:rsidTr="000A61BA">
                    <w:trPr>
                      <w:trHeight w:val="703"/>
                    </w:trPr>
                    <w:tc>
                      <w:tcPr>
                        <w:tcW w:w="7440" w:type="dxa"/>
                      </w:tcPr>
                      <w:p w14:paraId="6C6D26A6" w14:textId="77777777" w:rsidR="00FE3B3C" w:rsidRPr="00617BAF" w:rsidRDefault="00FE3B3C" w:rsidP="00FE3B3C"/>
                      <w:tbl>
                        <w:tblPr>
                          <w:tblW w:w="7437" w:type="dxa"/>
                          <w:tblLook w:val="01E0" w:firstRow="1" w:lastRow="1" w:firstColumn="1" w:lastColumn="1" w:noHBand="0" w:noVBand="0"/>
                        </w:tblPr>
                        <w:tblGrid>
                          <w:gridCol w:w="4699"/>
                          <w:gridCol w:w="2738"/>
                        </w:tblGrid>
                        <w:tr w:rsidR="00FE3B3C" w:rsidRPr="00FE3B3C" w14:paraId="459D7002" w14:textId="77777777" w:rsidTr="00FE3B3C">
                          <w:trPr>
                            <w:trHeight w:val="230"/>
                          </w:trPr>
                          <w:tc>
                            <w:tcPr>
                              <w:tcW w:w="4699" w:type="dxa"/>
                            </w:tcPr>
                            <w:p w14:paraId="3270AD16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 xml:space="preserve">Dr. J.W. </w:t>
                              </w:r>
                              <w:proofErr w:type="spellStart"/>
                              <w:r w:rsidRPr="00FE3B3C">
                                <w:rPr>
                                  <w:rFonts w:ascii="Century Gothic" w:hAnsi="Century Gothic"/>
                                </w:rPr>
                                <w:t>Paltelaan</w:t>
                              </w:r>
                              <w:proofErr w:type="spellEnd"/>
                              <w:r w:rsidRPr="00FE3B3C">
                                <w:rPr>
                                  <w:rFonts w:ascii="Century Gothic" w:hAnsi="Century Gothic"/>
                                </w:rPr>
                                <w:t xml:space="preserve"> 5</w:t>
                              </w:r>
                            </w:p>
                            <w:p w14:paraId="27ACE55B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>2712 RN Zoetermeer</w:t>
                              </w:r>
                            </w:p>
                            <w:p w14:paraId="2EE7AF06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>079 – 316 48 34</w:t>
                              </w:r>
                            </w:p>
                            <w:p w14:paraId="0932404A" w14:textId="7C40AEE1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E3B3C">
                                <w:rPr>
                                  <w:rFonts w:ascii="Century Gothic" w:hAnsi="Century Gothic"/>
                                </w:rPr>
                                <w:t xml:space="preserve">06-25342559 (gebouw </w:t>
                              </w:r>
                              <w:r w:rsidR="00BD35B3">
                                <w:rPr>
                                  <w:rFonts w:ascii="Century Gothic" w:hAnsi="Century Gothic"/>
                                </w:rPr>
                                <w:t>de Jacobsvlinder groepen 7)</w:t>
                              </w:r>
                            </w:p>
                          </w:tc>
                          <w:tc>
                            <w:tcPr>
                              <w:tcW w:w="2738" w:type="dxa"/>
                            </w:tcPr>
                            <w:p w14:paraId="67D918D1" w14:textId="77777777" w:rsidR="00FE3B3C" w:rsidRPr="00FE3B3C" w:rsidRDefault="00000000" w:rsidP="00FE3B3C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hyperlink r:id="rId10" w:history="1">
                                <w:r w:rsidR="00FE3B3C" w:rsidRPr="00FE3B3C">
                                  <w:rPr>
                                    <w:rStyle w:val="Hyperlink"/>
                                    <w:rFonts w:ascii="Century Gothic" w:hAnsi="Century Gothic"/>
                                  </w:rPr>
                                  <w:t>www.paulus.unicoz.nl</w:t>
                                </w:r>
                              </w:hyperlink>
                            </w:p>
                            <w:p w14:paraId="0E9A0423" w14:textId="77777777" w:rsidR="00FE3B3C" w:rsidRPr="00FE3B3C" w:rsidRDefault="00000000" w:rsidP="00FE3B3C">
                              <w:pPr>
                                <w:jc w:val="right"/>
                                <w:rPr>
                                  <w:rFonts w:ascii="Century Gothic" w:hAnsi="Century Gothic"/>
                                </w:rPr>
                              </w:pPr>
                              <w:hyperlink r:id="rId11" w:history="1">
                                <w:r w:rsidR="00FE3B3C" w:rsidRPr="00FE3B3C">
                                  <w:rPr>
                                    <w:rStyle w:val="Hyperlink"/>
                                    <w:rFonts w:ascii="Century Gothic" w:hAnsi="Century Gothic"/>
                                  </w:rPr>
                                  <w:t>directie@paulus.unicoz.nl</w:t>
                                </w:r>
                              </w:hyperlink>
                            </w:p>
                          </w:tc>
                        </w:tr>
                        <w:tr w:rsidR="00FE3B3C" w:rsidRPr="00FE3B3C" w14:paraId="60868D1E" w14:textId="77777777" w:rsidTr="00FE3B3C">
                          <w:trPr>
                            <w:trHeight w:val="230"/>
                          </w:trPr>
                          <w:tc>
                            <w:tcPr>
                              <w:tcW w:w="4699" w:type="dxa"/>
                            </w:tcPr>
                            <w:p w14:paraId="43DEC688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2738" w:type="dxa"/>
                            </w:tcPr>
                            <w:p w14:paraId="54732606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</w:tr>
                        <w:tr w:rsidR="00FE3B3C" w:rsidRPr="00FE3B3C" w14:paraId="7A4D2743" w14:textId="77777777" w:rsidTr="00FE3B3C">
                          <w:trPr>
                            <w:trHeight w:val="230"/>
                          </w:trPr>
                          <w:tc>
                            <w:tcPr>
                              <w:tcW w:w="4699" w:type="dxa"/>
                            </w:tcPr>
                            <w:p w14:paraId="24E0A90B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2738" w:type="dxa"/>
                            </w:tcPr>
                            <w:p w14:paraId="59C1C91C" w14:textId="77777777" w:rsidR="00FE3B3C" w:rsidRPr="00FE3B3C" w:rsidRDefault="00FE3B3C" w:rsidP="00FE3B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</w:tr>
                      </w:tbl>
                      <w:p w14:paraId="7CE82B59" w14:textId="77777777" w:rsidR="00FE3B3C" w:rsidRPr="00617BAF" w:rsidRDefault="00FE3B3C" w:rsidP="00FE3B3C"/>
                    </w:tc>
                  </w:tr>
                </w:tbl>
                <w:p w14:paraId="6BFDD4D3" w14:textId="77777777" w:rsidR="00FE3B3C" w:rsidRPr="00DE6262" w:rsidRDefault="00FE3B3C" w:rsidP="00FE3B3C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72762208" w14:textId="77777777" w:rsidR="00442CBE" w:rsidRPr="00524255" w:rsidRDefault="00442CBE" w:rsidP="00442CBE">
            <w:pPr>
              <w:rPr>
                <w:rFonts w:ascii="Arial" w:hAnsi="Arial"/>
                <w:b/>
              </w:rPr>
            </w:pPr>
          </w:p>
        </w:tc>
        <w:tc>
          <w:tcPr>
            <w:tcW w:w="7399" w:type="dxa"/>
            <w:shd w:val="clear" w:color="auto" w:fill="auto"/>
          </w:tcPr>
          <w:p w14:paraId="390480BF" w14:textId="77777777" w:rsidR="00442CBE" w:rsidRPr="00524255" w:rsidRDefault="00442CBE" w:rsidP="00442CBE">
            <w:pPr>
              <w:rPr>
                <w:rFonts w:ascii="Arial" w:hAnsi="Arial"/>
                <w:b/>
              </w:rPr>
            </w:pPr>
          </w:p>
        </w:tc>
      </w:tr>
    </w:tbl>
    <w:p w14:paraId="371C83A4" w14:textId="77777777" w:rsidR="00C804C8" w:rsidRDefault="00C804C8">
      <w:pPr>
        <w:rPr>
          <w:sz w:val="24"/>
        </w:rPr>
      </w:pPr>
    </w:p>
    <w:p w14:paraId="5BF2FF9F" w14:textId="77777777" w:rsidR="00C804C8" w:rsidRPr="00FE3B3C" w:rsidRDefault="00C804C8">
      <w:pPr>
        <w:pStyle w:val="Kop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Verzoek extra verlof wegens gewichtige omstandigheden</w:t>
      </w:r>
    </w:p>
    <w:p w14:paraId="144556D3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43208AE2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Naam ouders: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_______________________________________________</w:t>
      </w:r>
    </w:p>
    <w:p w14:paraId="527CDCB6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Adres: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>_______________________________________________</w:t>
      </w:r>
    </w:p>
    <w:p w14:paraId="1B2C1F71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Postcode en Plaats:</w:t>
      </w:r>
      <w:r w:rsid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_______________________________________________</w:t>
      </w:r>
    </w:p>
    <w:p w14:paraId="06BEE60E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Telefoon: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="00FE3B3C"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>_______________________________________________</w:t>
      </w:r>
    </w:p>
    <w:p w14:paraId="648C5CCF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7D1541A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 xml:space="preserve">Naam van leerling (en) 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1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groep:</w:t>
      </w:r>
    </w:p>
    <w:p w14:paraId="349460A8" w14:textId="77777777" w:rsidR="00C804C8" w:rsidRPr="00FE3B3C" w:rsidRDefault="00C804C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groep:</w:t>
      </w:r>
    </w:p>
    <w:p w14:paraId="3B4CE692" w14:textId="77777777" w:rsidR="00C804C8" w:rsidRPr="00FE3B3C" w:rsidRDefault="00C804C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groep:</w:t>
      </w:r>
    </w:p>
    <w:p w14:paraId="10364B34" w14:textId="77777777" w:rsidR="00C804C8" w:rsidRPr="00FE3B3C" w:rsidRDefault="00C804C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groep:</w:t>
      </w:r>
    </w:p>
    <w:p w14:paraId="0DEFCD68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43A7B525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Reden van verzoek:</w:t>
      </w:r>
    </w:p>
    <w:p w14:paraId="13DD2649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Uw verzoek s.v.p. kernachtig verwoorden.</w:t>
      </w:r>
      <w:r w:rsidR="00FE3B3C" w:rsidRPr="00FE3B3C">
        <w:rPr>
          <w:rFonts w:ascii="Century Gothic" w:hAnsi="Century Gothic"/>
          <w:sz w:val="22"/>
          <w:szCs w:val="22"/>
        </w:rPr>
        <w:t xml:space="preserve">  </w:t>
      </w:r>
      <w:r w:rsidRPr="00FE3B3C">
        <w:rPr>
          <w:rFonts w:ascii="Century Gothic" w:hAnsi="Century Gothic"/>
          <w:sz w:val="22"/>
          <w:szCs w:val="22"/>
        </w:rPr>
        <w:t>Zie folder leerplicht.</w:t>
      </w:r>
    </w:p>
    <w:p w14:paraId="261269D4" w14:textId="77777777" w:rsidR="00FE3B3C" w:rsidRPr="00FE3B3C" w:rsidRDefault="00FE3B3C">
      <w:pPr>
        <w:rPr>
          <w:rFonts w:ascii="Century Gothic" w:hAnsi="Century Gothic"/>
          <w:sz w:val="22"/>
          <w:szCs w:val="22"/>
        </w:rPr>
      </w:pPr>
    </w:p>
    <w:p w14:paraId="2B72C368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_____________________________________________________________________</w:t>
      </w:r>
      <w:r w:rsidR="00FE3B3C" w:rsidRPr="00FE3B3C">
        <w:rPr>
          <w:rFonts w:ascii="Century Gothic" w:hAnsi="Century Gothic"/>
          <w:sz w:val="22"/>
          <w:szCs w:val="22"/>
        </w:rPr>
        <w:t>_____</w:t>
      </w:r>
    </w:p>
    <w:p w14:paraId="6CBF3B01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 xml:space="preserve">  </w:t>
      </w:r>
    </w:p>
    <w:p w14:paraId="7F47877A" w14:textId="77777777" w:rsidR="00FE3B3C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Aantal bijlagen: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</w:p>
    <w:p w14:paraId="762545BC" w14:textId="77777777" w:rsidR="00FE3B3C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Datum / duur van het verlof:</w:t>
      </w:r>
      <w:r w:rsidRPr="00FE3B3C">
        <w:rPr>
          <w:rFonts w:ascii="Century Gothic" w:hAnsi="Century Gothic"/>
          <w:sz w:val="22"/>
          <w:szCs w:val="22"/>
        </w:rPr>
        <w:tab/>
      </w:r>
    </w:p>
    <w:p w14:paraId="0EF1253A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Datum aanvraag: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</w:p>
    <w:p w14:paraId="542DD326" w14:textId="77777777" w:rsidR="00FE3B3C" w:rsidRPr="00FE3B3C" w:rsidRDefault="00FE3B3C">
      <w:pPr>
        <w:rPr>
          <w:rFonts w:ascii="Century Gothic" w:hAnsi="Century Gothic"/>
          <w:sz w:val="22"/>
          <w:szCs w:val="22"/>
        </w:rPr>
      </w:pPr>
    </w:p>
    <w:p w14:paraId="7D0A31AB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Handtekening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14:paraId="0B20574C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2C1C0EB" w14:textId="77777777" w:rsidR="00C804C8" w:rsidRPr="00FE3B3C" w:rsidRDefault="00FE3B3C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Hi</w:t>
      </w:r>
      <w:r w:rsidR="00C804C8" w:rsidRPr="00FE3B3C">
        <w:rPr>
          <w:rFonts w:ascii="Century Gothic" w:hAnsi="Century Gothic"/>
          <w:sz w:val="22"/>
          <w:szCs w:val="22"/>
        </w:rPr>
        <w:t>eronder niet invullen</w:t>
      </w:r>
    </w:p>
    <w:p w14:paraId="0E12EE10" w14:textId="77777777" w:rsidR="00FE3B3C" w:rsidRPr="00FE3B3C" w:rsidRDefault="00FE3B3C">
      <w:pPr>
        <w:pStyle w:val="Kop2"/>
        <w:rPr>
          <w:rFonts w:ascii="Century Gothic" w:hAnsi="Century Gothic"/>
          <w:sz w:val="22"/>
          <w:szCs w:val="22"/>
        </w:rPr>
      </w:pPr>
    </w:p>
    <w:p w14:paraId="07438481" w14:textId="77777777" w:rsidR="00C804C8" w:rsidRPr="00FE3B3C" w:rsidRDefault="00C804C8">
      <w:pPr>
        <w:pStyle w:val="Kop2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>Wij gaan akkoord met uw verzoek.</w:t>
      </w:r>
    </w:p>
    <w:p w14:paraId="443EEE2D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>Wij moeten uw verzoek afwijzen.</w:t>
      </w:r>
    </w:p>
    <w:p w14:paraId="3D441FB8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981BAD8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>De door u aangevoerde reden valt niet onder verlof gewichtige omstandig heden omschreven in de Leerplichtwet uit 1969.</w:t>
      </w:r>
    </w:p>
    <w:p w14:paraId="00E9EAFB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O</w:t>
      </w:r>
      <w:r w:rsidRPr="00FE3B3C">
        <w:rPr>
          <w:rFonts w:ascii="Century Gothic" w:hAnsi="Century Gothic"/>
          <w:sz w:val="22"/>
          <w:szCs w:val="22"/>
        </w:rPr>
        <w:tab/>
        <w:t xml:space="preserve">Zie overwegen </w:t>
      </w:r>
    </w:p>
    <w:p w14:paraId="28E85210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</w:p>
    <w:p w14:paraId="73A0F019" w14:textId="77777777" w:rsidR="00C804C8" w:rsidRPr="00FE3B3C" w:rsidRDefault="00C804C8">
      <w:pPr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De overweging is: ______________________________________________________________________________________________________________________________________________________</w:t>
      </w:r>
    </w:p>
    <w:p w14:paraId="0027F4F2" w14:textId="77777777" w:rsidR="00C804C8" w:rsidRPr="00FE3B3C" w:rsidRDefault="00C804C8" w:rsidP="00FE3B3C">
      <w:pPr>
        <w:rPr>
          <w:rFonts w:ascii="Century Gothic" w:hAnsi="Century Gothic"/>
          <w:sz w:val="22"/>
          <w:szCs w:val="22"/>
        </w:rPr>
      </w:pPr>
    </w:p>
    <w:p w14:paraId="17EC9B8B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</w:p>
    <w:p w14:paraId="6B17DCBE" w14:textId="77777777" w:rsidR="00C804C8" w:rsidRPr="00FE3B3C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Datum: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</w:t>
      </w:r>
    </w:p>
    <w:p w14:paraId="0D7C448B" w14:textId="77777777" w:rsidR="00C804C8" w:rsidRDefault="00C804C8">
      <w:pPr>
        <w:ind w:left="1416" w:hanging="711"/>
        <w:rPr>
          <w:rFonts w:ascii="Century Gothic" w:hAnsi="Century Gothic"/>
          <w:sz w:val="22"/>
          <w:szCs w:val="22"/>
        </w:rPr>
      </w:pPr>
      <w:r w:rsidRPr="00FE3B3C">
        <w:rPr>
          <w:rFonts w:ascii="Century Gothic" w:hAnsi="Century Gothic"/>
          <w:sz w:val="22"/>
          <w:szCs w:val="22"/>
        </w:rPr>
        <w:t>Handtekening directeur:</w:t>
      </w:r>
      <w:r w:rsidRPr="00FE3B3C">
        <w:rPr>
          <w:rFonts w:ascii="Century Gothic" w:hAnsi="Century Gothic"/>
          <w:sz w:val="22"/>
          <w:szCs w:val="22"/>
        </w:rPr>
        <w:tab/>
      </w:r>
      <w:r w:rsidRPr="00FE3B3C">
        <w:rPr>
          <w:rFonts w:ascii="Century Gothic" w:hAnsi="Century Gothic"/>
          <w:sz w:val="22"/>
          <w:szCs w:val="22"/>
        </w:rPr>
        <w:tab/>
        <w:t>__________________________</w:t>
      </w:r>
      <w:r w:rsidRPr="00FE3B3C">
        <w:rPr>
          <w:rFonts w:ascii="Century Gothic" w:hAnsi="Century Gothic"/>
          <w:sz w:val="22"/>
          <w:szCs w:val="22"/>
        </w:rPr>
        <w:tab/>
      </w:r>
    </w:p>
    <w:p w14:paraId="735E342D" w14:textId="77777777" w:rsidR="001E0810" w:rsidRDefault="001E0810" w:rsidP="00FE3B3C">
      <w:pPr>
        <w:spacing w:before="100" w:beforeAutospacing="1" w:after="100" w:afterAutospacing="1"/>
        <w:outlineLvl w:val="0"/>
        <w:rPr>
          <w:rFonts w:ascii="Century Gothic" w:hAnsi="Century Gothic" w:cs="Calibri"/>
          <w:b/>
          <w:bCs/>
          <w:color w:val="000000"/>
          <w:kern w:val="36"/>
          <w:sz w:val="18"/>
          <w:szCs w:val="18"/>
        </w:rPr>
      </w:pPr>
    </w:p>
    <w:p w14:paraId="00049E95" w14:textId="77777777" w:rsidR="00FE3B3C" w:rsidRPr="00FE3B3C" w:rsidRDefault="00FE3B3C" w:rsidP="00FE3B3C">
      <w:pPr>
        <w:spacing w:before="100" w:beforeAutospacing="1" w:after="100" w:afterAutospacing="1"/>
        <w:outlineLvl w:val="0"/>
        <w:rPr>
          <w:rFonts w:ascii="Century Gothic" w:hAnsi="Century Gothic" w:cs="Calibri"/>
          <w:b/>
          <w:bCs/>
          <w:color w:val="000000"/>
          <w:kern w:val="36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kern w:val="36"/>
          <w:sz w:val="18"/>
          <w:szCs w:val="18"/>
        </w:rPr>
        <w:t>Mag ik mijn kind meenemen op vakantie buiten de schoolvakantie?</w:t>
      </w:r>
    </w:p>
    <w:p w14:paraId="4C4473E6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mag uw kind niet meenemen op vakantie buiten de schoolvakanties. Doet u dit wel? Dan kunt u een boete krijgen. Kunt u niet in de schoolvakanties op vakantie door uw werk? Dan vraagt u toestemming om buiten de schoolvakanties op vakantie te gaan.</w:t>
      </w:r>
    </w:p>
    <w:p w14:paraId="791F1A1E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Vrij buiten de schoolvakanties</w:t>
      </w:r>
    </w:p>
    <w:p w14:paraId="3939D740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Soms kunt u door uw werk tijdens geen enkele schoolvakantie in het schooljaar met uw gezin op vakantie. Dit moet dan komen door de specifieke aard van uw beroep. Bijvoorbeeld omdat u:</w:t>
      </w:r>
    </w:p>
    <w:p w14:paraId="7B0390E2" w14:textId="77777777" w:rsidR="00FE3B3C" w:rsidRPr="00FE3B3C" w:rsidRDefault="00FE3B3C" w:rsidP="00FE3B3C">
      <w:pPr>
        <w:numPr>
          <w:ilvl w:val="0"/>
          <w:numId w:val="2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seizoensgebonden werk heeft, bijvoorbeeld in de fruitteelt of horeca;</w:t>
      </w:r>
    </w:p>
    <w:p w14:paraId="52DA17C0" w14:textId="77777777" w:rsidR="00FE3B3C" w:rsidRPr="00FE3B3C" w:rsidRDefault="00FE3B3C" w:rsidP="00FE3B3C">
      <w:pPr>
        <w:numPr>
          <w:ilvl w:val="0"/>
          <w:numId w:val="2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met piekdrukte te maken krijgt tijdens schoolvakanties;</w:t>
      </w:r>
    </w:p>
    <w:p w14:paraId="13CDFF16" w14:textId="77777777" w:rsidR="00FE3B3C" w:rsidRPr="00FE3B3C" w:rsidRDefault="00FE3B3C" w:rsidP="00FE3B3C">
      <w:pPr>
        <w:numPr>
          <w:ilvl w:val="0"/>
          <w:numId w:val="2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als zelfstandige een groot deel van uw inkomen mist als u tijdens de schoolvakanties weg bent.</w:t>
      </w:r>
    </w:p>
    <w:p w14:paraId="60BFBCC4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In dat geval kunt toestemming vragen voor verlof buiten de schoolvakanties. Dit heet ‘beroep op vrijstelling’.</w:t>
      </w:r>
    </w:p>
    <w:p w14:paraId="36B999E0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Toestemming aanvragen bij directeur van de school</w:t>
      </w:r>
    </w:p>
    <w:p w14:paraId="0950E4B8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vraagt toestemming bij de directeur van de school. Dit moet 8 weken of eerder voordat u op vakantie gaat. De directeur mag uw kind vrij geven voor maximaal 10 dagen. Dit mag 1 keer in een schooljaar. Langer op vakantie gaan buiten de schoolvakanties mag niet van de wet. </w:t>
      </w:r>
    </w:p>
    <w:p w14:paraId="7F631F1D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De directeur beslist of uw kind buiten schoolvakanties op vakantie mag. Bent u het niet eens met de beslissing? Dan kunt u dit schriftelijk aan de directeur melden.  </w:t>
      </w:r>
    </w:p>
    <w:p w14:paraId="18AD8530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Bewijzen dat u niet tijdens schoolvakantie op vakantie kunt</w:t>
      </w:r>
    </w:p>
    <w:p w14:paraId="53DB3A68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Kunt u geen enkele schoolvakantie 2 weken achter elkaar op vakantie? En komt dit door uw werk? Dan moet u dit kunnen bewijzen. Bijvoorbeeld met:</w:t>
      </w:r>
    </w:p>
    <w:p w14:paraId="1C5C9BEC" w14:textId="77777777" w:rsidR="00FE3B3C" w:rsidRPr="00FE3B3C" w:rsidRDefault="00FE3B3C" w:rsidP="00FE3B3C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een verklaring van uw accountant. Hiermee laat u zien dat u een groot deel van uw inkomsten mist als u tijdens schoolvakanties op vakantie gaat. Dit is heet ook wel een ‘onoverkomelijk bedrijfseconomisch risico’.</w:t>
      </w:r>
    </w:p>
    <w:p w14:paraId="27D6750B" w14:textId="77777777" w:rsidR="00FE3B3C" w:rsidRPr="00FE3B3C" w:rsidRDefault="00FE3B3C" w:rsidP="00FE3B3C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een verklaring van uw werkgever als u seizoenswerk doet.</w:t>
      </w:r>
    </w:p>
    <w:p w14:paraId="6954E556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Voorwaarden vakantie buiten de schoolvakanties</w:t>
      </w:r>
    </w:p>
    <w:p w14:paraId="78EEF2E0" w14:textId="77777777" w:rsidR="00FE3B3C" w:rsidRPr="00FE3B3C" w:rsidRDefault="00FE3B3C" w:rsidP="00FE3B3C">
      <w:p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Uw kind krijgt alleen vrij om op vakantie te gaan als:</w:t>
      </w:r>
    </w:p>
    <w:p w14:paraId="01E86507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dit niet in de eerste 2 weken na de zomervakantie is;</w:t>
      </w:r>
    </w:p>
    <w:p w14:paraId="4B787584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door uw werk niet op vakantie kunt tijdens schoolvakanties; </w:t>
      </w:r>
    </w:p>
    <w:p w14:paraId="674116BB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dit schooljaar nog niet buiten de schoolvakanties op vakantie bent geweest;</w:t>
      </w:r>
    </w:p>
    <w:p w14:paraId="4711E33E" w14:textId="77777777" w:rsidR="00FE3B3C" w:rsidRPr="00FE3B3C" w:rsidRDefault="00FE3B3C" w:rsidP="00FE3B3C">
      <w:pPr>
        <w:numPr>
          <w:ilvl w:val="0"/>
          <w:numId w:val="4"/>
        </w:numPr>
        <w:spacing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 niet 2 weken achter elkaar op vakantie kunt met uw gezin. In geen enkele schoolvakantie.</w:t>
      </w:r>
    </w:p>
    <w:p w14:paraId="14479D2A" w14:textId="77777777" w:rsidR="00FE3B3C" w:rsidRPr="00FE3B3C" w:rsidRDefault="00FE3B3C" w:rsidP="00FE3B3C">
      <w:pPr>
        <w:spacing w:before="100" w:beforeAutospacing="1" w:after="100" w:afterAutospacing="1"/>
        <w:outlineLvl w:val="1"/>
        <w:rPr>
          <w:rFonts w:ascii="Century Gothic" w:hAnsi="Century Gothic" w:cs="Calibri"/>
          <w:b/>
          <w:bCs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b/>
          <w:bCs/>
          <w:color w:val="000000"/>
          <w:sz w:val="18"/>
          <w:szCs w:val="18"/>
        </w:rPr>
        <w:t>Vrij voor bijzondere gebeurtenissen</w:t>
      </w:r>
    </w:p>
    <w:p w14:paraId="1A650D5B" w14:textId="77777777" w:rsidR="00FE3B3C" w:rsidRPr="00FE3B3C" w:rsidRDefault="00FE3B3C" w:rsidP="00FE3B3C">
      <w:pPr>
        <w:spacing w:before="100" w:beforeAutospacing="1" w:after="100" w:afterAutospacing="1"/>
        <w:rPr>
          <w:rFonts w:ascii="Century Gothic" w:hAnsi="Century Gothic" w:cs="Calibri"/>
          <w:color w:val="000000"/>
          <w:sz w:val="18"/>
          <w:szCs w:val="18"/>
        </w:rPr>
      </w:pPr>
      <w:r w:rsidRPr="00FE3B3C">
        <w:rPr>
          <w:rFonts w:ascii="Century Gothic" w:hAnsi="Century Gothic" w:cs="Calibri"/>
          <w:color w:val="000000"/>
          <w:sz w:val="18"/>
          <w:szCs w:val="18"/>
        </w:rPr>
        <w:t>Uw kind kan ook vrij krijgen bij bijzondere gebeurtenissen. Bijvoorbeeld bij een begrafenis of huwelijk. Hiervoor moet u toestemming vragen. Dit doet u bij de directeur van de school. Bij bijzondere gebeurtenissen kunt u voor meer dan 10 dagen vrij vragen. U moet toestemming vragen aan de leerplichtambtenaar van de gemeente. Hij controleert of kinderen naar school gaan.</w:t>
      </w:r>
    </w:p>
    <w:p w14:paraId="31BE1F45" w14:textId="77777777" w:rsidR="00FE3B3C" w:rsidRPr="00FE3B3C" w:rsidRDefault="00FE3B3C">
      <w:pPr>
        <w:ind w:left="1416" w:hanging="711"/>
        <w:rPr>
          <w:rFonts w:ascii="Century Gothic" w:hAnsi="Century Gothic"/>
          <w:sz w:val="22"/>
          <w:szCs w:val="22"/>
        </w:rPr>
      </w:pPr>
    </w:p>
    <w:sectPr w:rsidR="00FE3B3C" w:rsidRPr="00FE3B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2A5"/>
    <w:multiLevelType w:val="singleLevel"/>
    <w:tmpl w:val="E1D4FF14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3540"/>
      </w:pPr>
      <w:rPr>
        <w:rFonts w:hint="default"/>
      </w:rPr>
    </w:lvl>
  </w:abstractNum>
  <w:abstractNum w:abstractNumId="1" w15:restartNumberingAfterBreak="0">
    <w:nsid w:val="360A5108"/>
    <w:multiLevelType w:val="multilevel"/>
    <w:tmpl w:val="CCC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25738"/>
    <w:multiLevelType w:val="multilevel"/>
    <w:tmpl w:val="7AB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7756F"/>
    <w:multiLevelType w:val="multilevel"/>
    <w:tmpl w:val="E424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81119">
    <w:abstractNumId w:val="0"/>
  </w:num>
  <w:num w:numId="2" w16cid:durableId="2033217055">
    <w:abstractNumId w:val="1"/>
  </w:num>
  <w:num w:numId="3" w16cid:durableId="1845167453">
    <w:abstractNumId w:val="3"/>
  </w:num>
  <w:num w:numId="4" w16cid:durableId="175473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2B8"/>
    <w:rsid w:val="00167E32"/>
    <w:rsid w:val="001E0810"/>
    <w:rsid w:val="002C6D53"/>
    <w:rsid w:val="003E5A8D"/>
    <w:rsid w:val="00442CBE"/>
    <w:rsid w:val="004847CC"/>
    <w:rsid w:val="00524255"/>
    <w:rsid w:val="006A7405"/>
    <w:rsid w:val="00727604"/>
    <w:rsid w:val="009F12B8"/>
    <w:rsid w:val="00BD35B3"/>
    <w:rsid w:val="00C804C8"/>
    <w:rsid w:val="00CB5D93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5B81"/>
  <w15:chartTrackingRefBased/>
  <w15:docId w15:val="{86025727-E88B-43FF-AC33-07BFD2D4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67E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ie@paulus.unicoz.n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aulus.unicoz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14886D3EBE4F9818A469F7A642D5" ma:contentTypeVersion="13" ma:contentTypeDescription="Een nieuw document maken." ma:contentTypeScope="" ma:versionID="4e5d58bce9a76cf605b409538a3de701">
  <xsd:schema xmlns:xsd="http://www.w3.org/2001/XMLSchema" xmlns:xs="http://www.w3.org/2001/XMLSchema" xmlns:p="http://schemas.microsoft.com/office/2006/metadata/properties" xmlns:ns2="10eb4050-88ff-4ed0-882e-433e9107155b" xmlns:ns3="a3ae8d66-4c51-42fa-8c06-6d79e4f33889" targetNamespace="http://schemas.microsoft.com/office/2006/metadata/properties" ma:root="true" ma:fieldsID="5bcdd7726ea763fce960e156eea61a86" ns2:_="" ns3:_="">
    <xsd:import namespace="10eb4050-88ff-4ed0-882e-433e9107155b"/>
    <xsd:import namespace="a3ae8d66-4c51-42fa-8c06-6d79e4f338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4050-88ff-4ed0-882e-433e91071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d66-4c51-42fa-8c06-6d79e4f3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A550BA-C09C-4DB6-978C-8D5BB0DF8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b4050-88ff-4ed0-882e-433e9107155b"/>
    <ds:schemaRef ds:uri="a3ae8d66-4c51-42fa-8c06-6d79e4f33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F1855-2BAD-4977-B35E-F198AD813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F21AC-369D-4AD8-A600-F76301EBF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A8140-7DF2-47E8-B5EA-E482DB2123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Paulusschool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Roelenl</dc:creator>
  <cp:keywords/>
  <cp:lastModifiedBy>Ruben Margés</cp:lastModifiedBy>
  <cp:revision>2</cp:revision>
  <cp:lastPrinted>2020-11-30T08:36:00Z</cp:lastPrinted>
  <dcterms:created xsi:type="dcterms:W3CDTF">2022-12-20T08:59:00Z</dcterms:created>
  <dcterms:modified xsi:type="dcterms:W3CDTF">2022-12-20T08:59:00Z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Rianda Bogers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Ben Roelenl</vt:lpwstr>
  </property>
  <property fmtid="{D5CDD505-2E9C-101B-9397-08002B2CF9AE}" pid="5" name="ContentTypeId">
    <vt:lpwstr>0x0101009BEF14886D3EBE4F9818A469F7A642D5</vt:lpwstr>
  </property>
</Properties>
</file>